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AD92" w14:textId="1992CDEC" w:rsidR="006D0ECC" w:rsidRPr="006D0ECC" w:rsidRDefault="006D0ECC" w:rsidP="006D0ECC">
      <w:pPr>
        <w:ind w:left="360"/>
        <w:rPr>
          <w:b/>
        </w:rPr>
      </w:pPr>
      <w:r w:rsidRPr="006D0ECC">
        <w:rPr>
          <w:b/>
        </w:rPr>
        <w:tab/>
        <w:t xml:space="preserve">   </w:t>
      </w:r>
    </w:p>
    <w:p w14:paraId="634CE90E" w14:textId="0B35F12B" w:rsidR="006D0ECC" w:rsidRPr="006D0ECC" w:rsidRDefault="006D0ECC" w:rsidP="00F3518E">
      <w:pPr>
        <w:jc w:val="right"/>
        <w:rPr>
          <w:b/>
        </w:rPr>
      </w:pPr>
      <w:r w:rsidRPr="006D0ECC">
        <w:rPr>
          <w:b/>
        </w:rPr>
        <w:t xml:space="preserve">Anul universitar: 2025 – 2026 </w:t>
      </w:r>
    </w:p>
    <w:p w14:paraId="1895996D" w14:textId="77777777" w:rsidR="006D0ECC" w:rsidRPr="006D0ECC" w:rsidRDefault="006D0ECC" w:rsidP="006D0ECC">
      <w:pPr>
        <w:ind w:left="360"/>
      </w:pPr>
      <w:r w:rsidRPr="006D0ECC">
        <w:t xml:space="preserve">                         </w:t>
      </w:r>
    </w:p>
    <w:p w14:paraId="3E2BAE2F" w14:textId="77777777" w:rsidR="006D0ECC" w:rsidRPr="006D0ECC" w:rsidRDefault="006D0ECC" w:rsidP="006D0ECC">
      <w:pPr>
        <w:pStyle w:val="Heading5"/>
        <w:rPr>
          <w:sz w:val="24"/>
          <w:lang w:val="ro-RO"/>
        </w:rPr>
      </w:pPr>
      <w:r w:rsidRPr="006D0ECC">
        <w:rPr>
          <w:sz w:val="24"/>
          <w:lang w:val="ro-RO"/>
        </w:rPr>
        <w:t>TEMA</w:t>
      </w:r>
    </w:p>
    <w:p w14:paraId="2CC614C5" w14:textId="77777777" w:rsidR="006D0ECC" w:rsidRPr="006D0ECC" w:rsidRDefault="006D0ECC" w:rsidP="006D0ECC"/>
    <w:p w14:paraId="46179F49" w14:textId="706D992F" w:rsidR="006D0ECC" w:rsidRPr="006D0ECC" w:rsidRDefault="0036055C" w:rsidP="006D0ECC">
      <w:pPr>
        <w:pStyle w:val="Heading1"/>
        <w:rPr>
          <w:i/>
          <w:lang w:val="ro-RO"/>
        </w:rPr>
      </w:pPr>
      <w:r>
        <w:rPr>
          <w:lang w:val="ro-RO"/>
        </w:rPr>
        <w:t>lucrării</w:t>
      </w:r>
      <w:r w:rsidR="006D0ECC" w:rsidRPr="006D0ECC">
        <w:rPr>
          <w:lang w:val="ro-RO"/>
        </w:rPr>
        <w:t xml:space="preserve"> de di</w:t>
      </w:r>
      <w:r w:rsidR="009F0DF4">
        <w:rPr>
          <w:lang w:val="ro-RO"/>
        </w:rPr>
        <w:t>sertație</w:t>
      </w:r>
      <w:r w:rsidR="006D0ECC" w:rsidRPr="006D0ECC">
        <w:rPr>
          <w:lang w:val="ro-RO"/>
        </w:rPr>
        <w:t xml:space="preserve"> al absolventului </w:t>
      </w:r>
      <w:r w:rsidR="006D0ECC">
        <w:rPr>
          <w:i/>
          <w:lang w:val="ro-RO"/>
        </w:rPr>
        <w:t>.........................................................................................</w:t>
      </w:r>
    </w:p>
    <w:p w14:paraId="13468592" w14:textId="77777777" w:rsidR="006D0ECC" w:rsidRPr="006D0ECC" w:rsidRDefault="006D0ECC" w:rsidP="006D0ECC"/>
    <w:p w14:paraId="137EE18C" w14:textId="1B3B8243" w:rsidR="006D0ECC" w:rsidRDefault="006D0ECC" w:rsidP="006D0ECC">
      <w:pPr>
        <w:rPr>
          <w:b/>
          <w:i/>
        </w:rPr>
      </w:pPr>
      <w:r w:rsidRPr="006D0ECC">
        <w:rPr>
          <w:b/>
          <w:i/>
        </w:rPr>
        <w:t>1.Tipul proiectului:</w:t>
      </w:r>
      <w:r w:rsidRPr="006D0ECC">
        <w:rPr>
          <w:b/>
          <w:i/>
        </w:rPr>
        <w:tab/>
      </w:r>
    </w:p>
    <w:p w14:paraId="15239E29" w14:textId="77777777" w:rsidR="006D0ECC" w:rsidRDefault="006D0ECC" w:rsidP="006D0ECC">
      <w:pPr>
        <w:rPr>
          <w:b/>
          <w:i/>
        </w:rPr>
      </w:pP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997"/>
      </w:tblGrid>
      <w:tr w:rsidR="00451178" w:rsidRPr="006D0ECC" w14:paraId="03860B30" w14:textId="77777777" w:rsidTr="00451178">
        <w:tc>
          <w:tcPr>
            <w:tcW w:w="9578" w:type="dxa"/>
            <w:gridSpan w:val="2"/>
            <w:vAlign w:val="bottom"/>
          </w:tcPr>
          <w:p w14:paraId="4AC85C34" w14:textId="67553319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Aplicativ</w:t>
            </w:r>
          </w:p>
        </w:tc>
      </w:tr>
      <w:tr w:rsidR="006D0ECC" w:rsidRPr="006D0ECC" w14:paraId="3EEF7840" w14:textId="77777777" w:rsidTr="00451178">
        <w:tc>
          <w:tcPr>
            <w:tcW w:w="1581" w:type="dxa"/>
            <w:vAlign w:val="bottom"/>
          </w:tcPr>
          <w:p w14:paraId="4867F12D" w14:textId="6917A06A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569C22CA" w14:textId="193C2543" w:rsidR="006D0ECC" w:rsidRPr="006D0ECC" w:rsidRDefault="0030354C" w:rsidP="006D0ECC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 w:rsidRPr="0030354C">
              <w:rPr>
                <w:b/>
                <w:iCs/>
                <w:sz w:val="22"/>
                <w:szCs w:val="22"/>
              </w:rPr>
              <w:t>Inginerie Energetică</w:t>
            </w:r>
          </w:p>
        </w:tc>
      </w:tr>
      <w:tr w:rsidR="006D0ECC" w:rsidRPr="006D0ECC" w14:paraId="12AA0F15" w14:textId="77777777" w:rsidTr="00451178">
        <w:tc>
          <w:tcPr>
            <w:tcW w:w="9578" w:type="dxa"/>
            <w:gridSpan w:val="2"/>
            <w:vAlign w:val="bottom"/>
          </w:tcPr>
          <w:p w14:paraId="014D6F0E" w14:textId="36C50AA5" w:rsidR="006D0ECC" w:rsidRPr="006D0ECC" w:rsidRDefault="006D0ECC" w:rsidP="00451178">
            <w:pPr>
              <w:spacing w:line="360" w:lineRule="auto"/>
              <w:ind w:firstLine="423"/>
              <w:rPr>
                <w:sz w:val="22"/>
              </w:rPr>
            </w:pPr>
            <w:r w:rsidRPr="006D0ECC">
              <w:rPr>
                <w:sz w:val="22"/>
              </w:rPr>
              <w:t>Implementabil în cadrul unei (unor) lucrări didactice</w:t>
            </w:r>
          </w:p>
        </w:tc>
      </w:tr>
      <w:tr w:rsidR="006D0ECC" w:rsidRPr="006D0ECC" w14:paraId="0BFCA8F5" w14:textId="77777777" w:rsidTr="00451178">
        <w:tc>
          <w:tcPr>
            <w:tcW w:w="1581" w:type="dxa"/>
            <w:vAlign w:val="bottom"/>
          </w:tcPr>
          <w:p w14:paraId="21114570" w14:textId="7AAE8BD8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2EA1B07E" w14:textId="603E6254" w:rsidR="006D0ECC" w:rsidRPr="006D0ECC" w:rsidRDefault="0030354C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r w:rsidRPr="0030354C">
              <w:rPr>
                <w:b/>
                <w:bCs/>
                <w:sz w:val="22"/>
              </w:rPr>
              <w:t>Inginerie Energetică</w:t>
            </w:r>
          </w:p>
        </w:tc>
      </w:tr>
      <w:tr w:rsidR="00451178" w:rsidRPr="006D0ECC" w14:paraId="11811E82" w14:textId="77777777" w:rsidTr="00451178">
        <w:tc>
          <w:tcPr>
            <w:tcW w:w="9578" w:type="dxa"/>
            <w:gridSpan w:val="2"/>
            <w:vAlign w:val="bottom"/>
          </w:tcPr>
          <w:p w14:paraId="1A498507" w14:textId="070846C0" w:rsidR="00451178" w:rsidRPr="00451178" w:rsidRDefault="00451178" w:rsidP="00451178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23"/>
              <w:rPr>
                <w:bCs/>
                <w:iCs/>
                <w:sz w:val="22"/>
                <w:szCs w:val="22"/>
              </w:rPr>
            </w:pPr>
            <w:r w:rsidRPr="00451178">
              <w:rPr>
                <w:sz w:val="22"/>
              </w:rPr>
              <w:t>Fundamental</w:t>
            </w:r>
          </w:p>
        </w:tc>
      </w:tr>
      <w:tr w:rsidR="006D0ECC" w:rsidRPr="006D0ECC" w14:paraId="17C5DD33" w14:textId="77777777" w:rsidTr="00451178">
        <w:tc>
          <w:tcPr>
            <w:tcW w:w="1581" w:type="dxa"/>
            <w:vAlign w:val="bottom"/>
          </w:tcPr>
          <w:p w14:paraId="217C2736" w14:textId="22340796" w:rsidR="006D0ECC" w:rsidRPr="006D0ECC" w:rsidRDefault="006D0ECC" w:rsidP="00451178">
            <w:pPr>
              <w:spacing w:line="360" w:lineRule="auto"/>
              <w:ind w:firstLine="423"/>
              <w:rPr>
                <w:bCs/>
                <w:iCs/>
                <w:sz w:val="22"/>
                <w:szCs w:val="22"/>
              </w:rPr>
            </w:pPr>
            <w:r w:rsidRPr="006D0ECC">
              <w:rPr>
                <w:sz w:val="22"/>
              </w:rPr>
              <w:t>Domeniul:</w:t>
            </w:r>
          </w:p>
        </w:tc>
        <w:tc>
          <w:tcPr>
            <w:tcW w:w="7997" w:type="dxa"/>
            <w:vAlign w:val="bottom"/>
          </w:tcPr>
          <w:p w14:paraId="32F90F1F" w14:textId="3707A9EC" w:rsidR="006D0ECC" w:rsidRPr="006D0ECC" w:rsidRDefault="00451178" w:rsidP="006D0ECC">
            <w:pPr>
              <w:spacing w:line="360" w:lineRule="auto"/>
              <w:rPr>
                <w:bCs/>
                <w:iCs/>
                <w:sz w:val="22"/>
                <w:szCs w:val="22"/>
              </w:rPr>
            </w:pPr>
            <w:proofErr w:type="spellStart"/>
            <w:r w:rsidRPr="006D0ECC">
              <w:rPr>
                <w:b/>
                <w:sz w:val="22"/>
              </w:rPr>
              <w:t>Ştiinţe</w:t>
            </w:r>
            <w:proofErr w:type="spellEnd"/>
            <w:r w:rsidRPr="006D0ECC">
              <w:rPr>
                <w:b/>
                <w:sz w:val="22"/>
              </w:rPr>
              <w:t xml:space="preserve"> </w:t>
            </w:r>
            <w:proofErr w:type="spellStart"/>
            <w:r w:rsidRPr="006D0ECC">
              <w:rPr>
                <w:b/>
                <w:sz w:val="22"/>
              </w:rPr>
              <w:t>inginereşti</w:t>
            </w:r>
            <w:proofErr w:type="spellEnd"/>
          </w:p>
        </w:tc>
      </w:tr>
    </w:tbl>
    <w:p w14:paraId="03477832" w14:textId="77777777" w:rsidR="006D0ECC" w:rsidRDefault="006D0ECC" w:rsidP="006D0ECC">
      <w:pPr>
        <w:rPr>
          <w:b/>
          <w:i/>
        </w:rPr>
      </w:pPr>
    </w:p>
    <w:p w14:paraId="7423C119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/>
          <w:i/>
          <w:szCs w:val="24"/>
          <w:lang w:val="ro-RO"/>
        </w:rPr>
        <w:t>2. Tema proiectului</w:t>
      </w:r>
      <w:r w:rsidRPr="006D0ECC">
        <w:rPr>
          <w:szCs w:val="24"/>
          <w:lang w:val="ro-RO"/>
        </w:rPr>
        <w:t xml:space="preserve">: </w:t>
      </w:r>
    </w:p>
    <w:p w14:paraId="1AB3CE80" w14:textId="77777777" w:rsidR="006D0ECC" w:rsidRPr="006D0ECC" w:rsidRDefault="006D0ECC" w:rsidP="006D0ECC">
      <w:pPr>
        <w:pStyle w:val="BodyTextIndent"/>
        <w:ind w:firstLine="0"/>
        <w:rPr>
          <w:b/>
          <w:bCs/>
          <w:szCs w:val="24"/>
          <w:lang w:val="ro-RO"/>
        </w:rPr>
      </w:pPr>
      <w:r w:rsidRPr="006D0ECC">
        <w:rPr>
          <w:szCs w:val="24"/>
          <w:lang w:val="ro-RO"/>
        </w:rPr>
        <w:tab/>
      </w:r>
      <w:r w:rsidRPr="006D0ECC">
        <w:rPr>
          <w:szCs w:val="24"/>
          <w:lang w:val="ro-RO"/>
        </w:rPr>
        <w:tab/>
      </w:r>
    </w:p>
    <w:p w14:paraId="7F05C60F" w14:textId="77777777" w:rsidR="006D0ECC" w:rsidRPr="006D0ECC" w:rsidRDefault="006D0ECC" w:rsidP="006D0ECC">
      <w:pPr>
        <w:pStyle w:val="BodyTextIndent"/>
        <w:ind w:firstLine="0"/>
        <w:rPr>
          <w:bCs/>
          <w:iCs/>
          <w:szCs w:val="24"/>
          <w:lang w:val="ro-RO"/>
        </w:rPr>
      </w:pPr>
      <w:r w:rsidRPr="006D0ECC">
        <w:rPr>
          <w:b/>
          <w:bCs/>
          <w:i/>
          <w:iCs/>
          <w:szCs w:val="24"/>
          <w:lang w:val="ro-RO"/>
        </w:rPr>
        <w:t xml:space="preserve">3. </w:t>
      </w:r>
      <w:proofErr w:type="spellStart"/>
      <w:r w:rsidRPr="006D0ECC">
        <w:rPr>
          <w:b/>
          <w:bCs/>
          <w:i/>
          <w:iCs/>
          <w:szCs w:val="24"/>
          <w:lang w:val="ro-RO"/>
        </w:rPr>
        <w:t>Conţinutul</w:t>
      </w:r>
      <w:proofErr w:type="spellEnd"/>
      <w:r w:rsidRPr="006D0ECC">
        <w:rPr>
          <w:b/>
          <w:bCs/>
          <w:i/>
          <w:iCs/>
          <w:szCs w:val="24"/>
          <w:lang w:val="ro-RO"/>
        </w:rPr>
        <w:t xml:space="preserve">  proiectului</w:t>
      </w:r>
      <w:r w:rsidRPr="006D0ECC">
        <w:rPr>
          <w:bCs/>
          <w:i/>
          <w:iCs/>
          <w:szCs w:val="24"/>
          <w:lang w:val="ro-RO"/>
        </w:rPr>
        <w:t>:</w:t>
      </w:r>
      <w:r w:rsidRPr="006D0ECC">
        <w:rPr>
          <w:bCs/>
          <w:iCs/>
          <w:szCs w:val="24"/>
          <w:lang w:val="ro-RO"/>
        </w:rPr>
        <w:t xml:space="preserve"> </w:t>
      </w:r>
    </w:p>
    <w:p w14:paraId="1B8C2B2E" w14:textId="77777777" w:rsidR="006D0ECC" w:rsidRPr="006D0ECC" w:rsidRDefault="006D0ECC" w:rsidP="006D0ECC">
      <w:pPr>
        <w:pStyle w:val="BodyTextIndent"/>
        <w:ind w:firstLine="0"/>
        <w:rPr>
          <w:szCs w:val="24"/>
          <w:lang w:val="ro-RO"/>
        </w:rPr>
      </w:pPr>
      <w:r w:rsidRPr="006D0ECC">
        <w:rPr>
          <w:bCs/>
          <w:iCs/>
          <w:szCs w:val="24"/>
          <w:lang w:val="ro-RO"/>
        </w:rPr>
        <w:tab/>
      </w:r>
      <w:r w:rsidRPr="006D0ECC">
        <w:rPr>
          <w:bCs/>
          <w:i/>
          <w:iCs/>
          <w:szCs w:val="24"/>
          <w:lang w:val="ro-RO"/>
        </w:rPr>
        <w:tab/>
      </w:r>
    </w:p>
    <w:p w14:paraId="6B6155C1" w14:textId="77777777" w:rsidR="006D0ECC" w:rsidRPr="006D0ECC" w:rsidRDefault="006D0ECC" w:rsidP="006D0ECC">
      <w:pPr>
        <w:jc w:val="both"/>
        <w:rPr>
          <w:b/>
          <w:i/>
        </w:rPr>
      </w:pPr>
      <w:r w:rsidRPr="006D0ECC">
        <w:rPr>
          <w:b/>
          <w:i/>
        </w:rPr>
        <w:t>4. Memoriul justificativ:</w:t>
      </w:r>
    </w:p>
    <w:p w14:paraId="1023C959" w14:textId="77777777" w:rsidR="006D0ECC" w:rsidRPr="006D0ECC" w:rsidRDefault="006D0ECC" w:rsidP="006D0ECC">
      <w:pPr>
        <w:ind w:left="1080"/>
        <w:jc w:val="both"/>
      </w:pPr>
      <w:r w:rsidRPr="006D0ECC">
        <w:t xml:space="preserve"> </w:t>
      </w:r>
    </w:p>
    <w:p w14:paraId="47F0151A" w14:textId="77777777" w:rsidR="006D0ECC" w:rsidRPr="006D0ECC" w:rsidRDefault="006D0ECC" w:rsidP="006D0ECC">
      <w:pPr>
        <w:pStyle w:val="BodyText"/>
        <w:spacing w:line="240" w:lineRule="auto"/>
        <w:rPr>
          <w:i/>
          <w:lang w:val="ro-RO"/>
        </w:rPr>
      </w:pPr>
      <w:r w:rsidRPr="006D0ECC">
        <w:rPr>
          <w:i/>
          <w:lang w:val="ro-RO"/>
        </w:rPr>
        <w:t>5. Locul unde va fi implementat proiectul:</w:t>
      </w:r>
    </w:p>
    <w:p w14:paraId="60666202" w14:textId="77777777" w:rsidR="006D0ECC" w:rsidRPr="006D0ECC" w:rsidRDefault="006D0ECC" w:rsidP="006D0ECC">
      <w:pPr>
        <w:pStyle w:val="BodyText"/>
        <w:spacing w:line="240" w:lineRule="auto"/>
        <w:rPr>
          <w:b w:val="0"/>
          <w:i/>
          <w:lang w:val="ro-RO"/>
        </w:rPr>
      </w:pPr>
      <w:r w:rsidRPr="006D0ECC">
        <w:rPr>
          <w:b w:val="0"/>
          <w:bCs w:val="0"/>
          <w:lang w:val="ro-RO"/>
        </w:rPr>
        <w:tab/>
      </w:r>
      <w:r w:rsidRPr="006D0ECC">
        <w:rPr>
          <w:b w:val="0"/>
          <w:bCs w:val="0"/>
          <w:lang w:val="ro-RO"/>
        </w:rPr>
        <w:tab/>
      </w:r>
    </w:p>
    <w:p w14:paraId="52CABF37" w14:textId="77777777" w:rsidR="006D0ECC" w:rsidRPr="006D0ECC" w:rsidRDefault="006D0ECC" w:rsidP="006D0ECC">
      <w:pPr>
        <w:pStyle w:val="BodyText"/>
        <w:spacing w:line="240" w:lineRule="auto"/>
        <w:rPr>
          <w:b w:val="0"/>
          <w:lang w:val="ro-RO"/>
        </w:rPr>
      </w:pPr>
      <w:r w:rsidRPr="006D0ECC">
        <w:rPr>
          <w:i/>
          <w:lang w:val="ro-RO"/>
        </w:rPr>
        <w:t>6.</w:t>
      </w:r>
      <w:r w:rsidRPr="006D0ECC">
        <w:rPr>
          <w:b w:val="0"/>
          <w:i/>
          <w:lang w:val="ro-RO"/>
        </w:rPr>
        <w:t xml:space="preserve"> </w:t>
      </w:r>
      <w:r w:rsidRPr="006D0ECC">
        <w:rPr>
          <w:i/>
          <w:lang w:val="ro-RO"/>
        </w:rPr>
        <w:t>Bibliografie</w:t>
      </w:r>
      <w:r w:rsidRPr="006D0ECC">
        <w:rPr>
          <w:b w:val="0"/>
          <w:i/>
          <w:lang w:val="ro-RO"/>
        </w:rPr>
        <w:t xml:space="preserve">:  </w:t>
      </w:r>
    </w:p>
    <w:p w14:paraId="47168EAD" w14:textId="77777777" w:rsidR="006D0ECC" w:rsidRPr="006D0ECC" w:rsidRDefault="006D0ECC" w:rsidP="006D0ECC">
      <w:pPr>
        <w:spacing w:line="360" w:lineRule="auto"/>
        <w:ind w:firstLine="360"/>
        <w:rPr>
          <w:b/>
        </w:rPr>
      </w:pPr>
    </w:p>
    <w:p w14:paraId="7F3493C4" w14:textId="77777777" w:rsidR="00384B5B" w:rsidRDefault="00384B5B" w:rsidP="006D0ECC">
      <w:pPr>
        <w:spacing w:line="360" w:lineRule="auto"/>
        <w:ind w:firstLine="360"/>
        <w:rPr>
          <w:b/>
        </w:rPr>
      </w:pPr>
    </w:p>
    <w:tbl>
      <w:tblPr>
        <w:tblStyle w:val="TableGrid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D37DB9" w14:paraId="68902652" w14:textId="77777777" w:rsidTr="007E5A1F">
        <w:tc>
          <w:tcPr>
            <w:tcW w:w="4820" w:type="dxa"/>
            <w:vAlign w:val="center"/>
          </w:tcPr>
          <w:p w14:paraId="30F80305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Decan,</w:t>
            </w:r>
          </w:p>
          <w:p w14:paraId="27DDF11B" w14:textId="123B00DD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Nicoleta ANGELESCU</w:t>
            </w:r>
          </w:p>
        </w:tc>
        <w:tc>
          <w:tcPr>
            <w:tcW w:w="5245" w:type="dxa"/>
            <w:vAlign w:val="center"/>
          </w:tcPr>
          <w:p w14:paraId="75524BE7" w14:textId="77777777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>Director Departament,</w:t>
            </w:r>
          </w:p>
          <w:p w14:paraId="08776CA8" w14:textId="2852EA10" w:rsidR="00D37DB9" w:rsidRDefault="00D37DB9" w:rsidP="00D37DB9">
            <w:pPr>
              <w:spacing w:line="276" w:lineRule="auto"/>
              <w:jc w:val="center"/>
              <w:rPr>
                <w:b/>
              </w:rPr>
            </w:pPr>
            <w:r w:rsidRPr="006D0ECC">
              <w:rPr>
                <w:b/>
              </w:rPr>
              <w:t xml:space="preserve">Conf. </w:t>
            </w:r>
            <w:r>
              <w:rPr>
                <w:b/>
              </w:rPr>
              <w:t xml:space="preserve">univ. </w:t>
            </w:r>
            <w:r w:rsidRPr="006D0ECC">
              <w:rPr>
                <w:b/>
              </w:rPr>
              <w:t>dr. ing. Dan Constantin PUCHIANU</w:t>
            </w:r>
          </w:p>
        </w:tc>
      </w:tr>
      <w:tr w:rsidR="00D37DB9" w14:paraId="3E7664B4" w14:textId="77777777" w:rsidTr="007E5A1F">
        <w:tc>
          <w:tcPr>
            <w:tcW w:w="4820" w:type="dxa"/>
          </w:tcPr>
          <w:p w14:paraId="7D1B07F4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110D18A0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5C37C52C" w14:textId="77777777" w:rsidTr="007E5A1F">
        <w:tc>
          <w:tcPr>
            <w:tcW w:w="4820" w:type="dxa"/>
          </w:tcPr>
          <w:p w14:paraId="5F02182B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6E660E19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D37DB9" w14:paraId="33F9126F" w14:textId="77777777" w:rsidTr="007E5A1F">
        <w:tc>
          <w:tcPr>
            <w:tcW w:w="10065" w:type="dxa"/>
            <w:gridSpan w:val="2"/>
            <w:vAlign w:val="center"/>
          </w:tcPr>
          <w:p w14:paraId="337F7EDB" w14:textId="77777777" w:rsidR="00D37DB9" w:rsidRPr="006D0ECC" w:rsidRDefault="00D37DB9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CONDUCĂTOR PROIECT</w:t>
            </w:r>
          </w:p>
          <w:p w14:paraId="6775F9B2" w14:textId="67EFDD83" w:rsidR="00D37DB9" w:rsidRDefault="00D37DB9" w:rsidP="007E5A1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</w:t>
            </w:r>
          </w:p>
        </w:tc>
      </w:tr>
      <w:tr w:rsidR="00D37DB9" w14:paraId="2711CB3E" w14:textId="77777777" w:rsidTr="007E5A1F">
        <w:tc>
          <w:tcPr>
            <w:tcW w:w="4820" w:type="dxa"/>
          </w:tcPr>
          <w:p w14:paraId="7544EDF5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7069D4B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5509EC32" w14:textId="77777777" w:rsidTr="007E5A1F">
        <w:tc>
          <w:tcPr>
            <w:tcW w:w="10065" w:type="dxa"/>
            <w:gridSpan w:val="2"/>
            <w:vAlign w:val="center"/>
          </w:tcPr>
          <w:p w14:paraId="1B062018" w14:textId="4EE32403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Tema a fost dată spre împlinire la data de 21.11.2025</w:t>
            </w:r>
          </w:p>
        </w:tc>
      </w:tr>
      <w:tr w:rsidR="00D37DB9" w14:paraId="0B42C130" w14:textId="77777777" w:rsidTr="007E5A1F">
        <w:tc>
          <w:tcPr>
            <w:tcW w:w="4820" w:type="dxa"/>
          </w:tcPr>
          <w:p w14:paraId="451BE8A7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  <w:tc>
          <w:tcPr>
            <w:tcW w:w="5245" w:type="dxa"/>
          </w:tcPr>
          <w:p w14:paraId="5AB92163" w14:textId="77777777" w:rsidR="00D37DB9" w:rsidRDefault="00D37DB9" w:rsidP="006D0ECC">
            <w:pPr>
              <w:spacing w:line="360" w:lineRule="auto"/>
              <w:rPr>
                <w:b/>
              </w:rPr>
            </w:pPr>
          </w:p>
        </w:tc>
      </w:tr>
      <w:tr w:rsidR="007E5A1F" w14:paraId="6FA84E44" w14:textId="77777777" w:rsidTr="007E5A1F">
        <w:tc>
          <w:tcPr>
            <w:tcW w:w="10065" w:type="dxa"/>
            <w:gridSpan w:val="2"/>
            <w:vAlign w:val="center"/>
          </w:tcPr>
          <w:p w14:paraId="00EF1940" w14:textId="3D4D978E" w:rsidR="007E5A1F" w:rsidRDefault="007E5A1F" w:rsidP="007E5A1F">
            <w:pPr>
              <w:spacing w:line="360" w:lineRule="auto"/>
              <w:jc w:val="center"/>
              <w:rPr>
                <w:b/>
              </w:rPr>
            </w:pPr>
            <w:r w:rsidRPr="006D0ECC">
              <w:rPr>
                <w:b/>
              </w:rPr>
              <w:t>SEMNĂTURA STUDENTULUI</w:t>
            </w:r>
          </w:p>
        </w:tc>
      </w:tr>
    </w:tbl>
    <w:p w14:paraId="314F9516" w14:textId="77777777" w:rsidR="00384B5B" w:rsidRDefault="00384B5B" w:rsidP="006D0ECC">
      <w:pPr>
        <w:spacing w:line="360" w:lineRule="auto"/>
        <w:ind w:firstLine="360"/>
        <w:rPr>
          <w:b/>
        </w:rPr>
      </w:pPr>
    </w:p>
    <w:p w14:paraId="75285789" w14:textId="77777777" w:rsidR="00384B5B" w:rsidRPr="006D0ECC" w:rsidRDefault="00384B5B" w:rsidP="006D0ECC">
      <w:pPr>
        <w:spacing w:line="360" w:lineRule="auto"/>
        <w:ind w:firstLine="360"/>
        <w:rPr>
          <w:b/>
        </w:rPr>
      </w:pPr>
    </w:p>
    <w:sectPr w:rsidR="00384B5B" w:rsidRPr="006D0ECC" w:rsidSect="00384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6539F" w14:textId="77777777" w:rsidR="00A404D8" w:rsidRDefault="00A404D8">
      <w:r>
        <w:separator/>
      </w:r>
    </w:p>
  </w:endnote>
  <w:endnote w:type="continuationSeparator" w:id="0">
    <w:p w14:paraId="26DC2091" w14:textId="77777777" w:rsidR="00A404D8" w:rsidRDefault="00A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shelf Symbol 3">
    <w:altName w:val="Symbol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8C2D" w14:textId="77777777" w:rsidR="00852C0B" w:rsidRDefault="0085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4F60" w14:textId="7FAE2D9B" w:rsidR="00D74A8F" w:rsidRDefault="00D74A8F" w:rsidP="00A603D8">
    <w:pPr>
      <w:pStyle w:val="Footer"/>
      <w:rPr>
        <w:rFonts w:ascii="Arial" w:hAnsi="Arial" w:cs="Arial"/>
        <w:sz w:val="16"/>
      </w:rPr>
    </w:pPr>
  </w:p>
  <w:p w14:paraId="35E0E693" w14:textId="77777777" w:rsidR="00A603D8" w:rsidRPr="00A603D8" w:rsidRDefault="00A603D8" w:rsidP="00A60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640E" w14:textId="77777777" w:rsidR="00852C0B" w:rsidRDefault="0085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C41D" w14:textId="77777777" w:rsidR="00A404D8" w:rsidRDefault="00A404D8">
      <w:r>
        <w:separator/>
      </w:r>
    </w:p>
  </w:footnote>
  <w:footnote w:type="continuationSeparator" w:id="0">
    <w:p w14:paraId="2D545932" w14:textId="77777777" w:rsidR="00A404D8" w:rsidRDefault="00A40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ABE3" w14:textId="77777777" w:rsidR="00852C0B" w:rsidRDefault="0085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603D8" w14:paraId="7240060E" w14:textId="77777777">
      <w:tc>
        <w:tcPr>
          <w:tcW w:w="1176" w:type="dxa"/>
          <w:vAlign w:val="center"/>
        </w:tcPr>
        <w:p w14:paraId="7F408572" w14:textId="7ACEC315" w:rsidR="00A603D8" w:rsidRDefault="003552F1" w:rsidP="00A603D8">
          <w:pPr>
            <w:pStyle w:val="Header"/>
            <w:jc w:val="center"/>
          </w:pPr>
          <w:r w:rsidRPr="0004513C">
            <w:rPr>
              <w:noProof/>
            </w:rPr>
            <w:drawing>
              <wp:inline distT="0" distB="0" distL="0" distR="0" wp14:anchorId="344FA970" wp14:editId="799240D9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94C6531" w14:textId="77777777" w:rsidR="00A603D8" w:rsidRPr="0068557E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32D2EF87" w14:textId="77777777" w:rsidR="00A603D8" w:rsidRP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613BE901" w14:textId="77777777" w:rsidR="00A603D8" w:rsidRDefault="00A603D8" w:rsidP="00A603D8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5266B8D5" w14:textId="04284950" w:rsidR="00A603D8" w:rsidRPr="00A603D8" w:rsidRDefault="00852C0B" w:rsidP="00BC3159">
          <w:pPr>
            <w:jc w:val="center"/>
            <w:rPr>
              <w:b/>
            </w:rPr>
          </w:pPr>
          <w:r w:rsidRPr="00852C0B">
            <w:rPr>
              <w:b/>
              <w:lang w:val="it-IT"/>
            </w:rPr>
            <w:t>Program de studii</w:t>
          </w:r>
          <w:r w:rsidR="00287168" w:rsidRPr="00287168">
            <w:rPr>
              <w:b/>
            </w:rPr>
            <w:t xml:space="preserve">: </w:t>
          </w:r>
          <w:r w:rsidR="007E71CD" w:rsidRPr="007E71CD">
            <w:rPr>
              <w:b/>
            </w:rPr>
            <w:t>AUDITUL SISTEMELOR ENERGETICE</w:t>
          </w:r>
        </w:p>
      </w:tc>
      <w:tc>
        <w:tcPr>
          <w:tcW w:w="1099" w:type="dxa"/>
        </w:tcPr>
        <w:p w14:paraId="49CDABAE" w14:textId="0FBF382E" w:rsidR="00A603D8" w:rsidRDefault="003552F1" w:rsidP="00A603D8">
          <w:pPr>
            <w:pStyle w:val="Header"/>
            <w:jc w:val="center"/>
            <w:rPr>
              <w:lang w:val="it-IT"/>
            </w:rPr>
          </w:pPr>
          <w:r w:rsidRPr="0004513C">
            <w:rPr>
              <w:noProof/>
            </w:rPr>
            <w:drawing>
              <wp:inline distT="0" distB="0" distL="0" distR="0" wp14:anchorId="6F240115" wp14:editId="5EDAECE7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352ABE" w14:textId="77777777" w:rsidR="00A603D8" w:rsidRDefault="00A60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4C4D" w14:textId="77777777" w:rsidR="00852C0B" w:rsidRDefault="0085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37D9"/>
    <w:multiLevelType w:val="hybridMultilevel"/>
    <w:tmpl w:val="800CB8AC"/>
    <w:lvl w:ilvl="0" w:tplc="FFFFFFFF">
      <w:start w:val="1"/>
      <w:numFmt w:val="bullet"/>
      <w:lvlText w:val=""/>
      <w:lvlJc w:val="left"/>
      <w:pPr>
        <w:ind w:left="720" w:hanging="360"/>
      </w:pPr>
      <w:rPr>
        <w:rFonts w:ascii="Bookshelf Symbol 3" w:hAnsi="Bookshelf Symbol 3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4106B"/>
    <w:multiLevelType w:val="hybridMultilevel"/>
    <w:tmpl w:val="16CE5686"/>
    <w:lvl w:ilvl="0" w:tplc="FFFFFFFF">
      <w:start w:val="1"/>
      <w:numFmt w:val="bullet"/>
      <w:lvlText w:val=""/>
      <w:lvlJc w:val="left"/>
      <w:pPr>
        <w:tabs>
          <w:tab w:val="num" w:pos="720"/>
        </w:tabs>
        <w:ind w:left="720" w:hanging="360"/>
      </w:pPr>
      <w:rPr>
        <w:rFonts w:ascii="Bookshelf Symbol 3" w:hAnsi="Bookshelf Symbol 3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7"/>
    <w:rsid w:val="0001711D"/>
    <w:rsid w:val="000B4FD2"/>
    <w:rsid w:val="000F46E2"/>
    <w:rsid w:val="00102C45"/>
    <w:rsid w:val="00143AD8"/>
    <w:rsid w:val="00145BDE"/>
    <w:rsid w:val="00155FA7"/>
    <w:rsid w:val="0016042A"/>
    <w:rsid w:val="001C3C61"/>
    <w:rsid w:val="001F55D6"/>
    <w:rsid w:val="002213F2"/>
    <w:rsid w:val="00224DBC"/>
    <w:rsid w:val="00287168"/>
    <w:rsid w:val="002B1AEF"/>
    <w:rsid w:val="002E08B6"/>
    <w:rsid w:val="002E17FD"/>
    <w:rsid w:val="0030354C"/>
    <w:rsid w:val="003552F1"/>
    <w:rsid w:val="0036055C"/>
    <w:rsid w:val="00384B5B"/>
    <w:rsid w:val="003A56E7"/>
    <w:rsid w:val="003B37DC"/>
    <w:rsid w:val="00451178"/>
    <w:rsid w:val="00460D6B"/>
    <w:rsid w:val="00476C0D"/>
    <w:rsid w:val="0049484E"/>
    <w:rsid w:val="004E329C"/>
    <w:rsid w:val="00556E97"/>
    <w:rsid w:val="00583626"/>
    <w:rsid w:val="005B5ECE"/>
    <w:rsid w:val="005D0A4B"/>
    <w:rsid w:val="006049F0"/>
    <w:rsid w:val="00632C86"/>
    <w:rsid w:val="0064662F"/>
    <w:rsid w:val="006541F9"/>
    <w:rsid w:val="006C055F"/>
    <w:rsid w:val="006D0ECC"/>
    <w:rsid w:val="006E1BF8"/>
    <w:rsid w:val="00707E96"/>
    <w:rsid w:val="007452BF"/>
    <w:rsid w:val="00753DF1"/>
    <w:rsid w:val="007903CD"/>
    <w:rsid w:val="007E5A1F"/>
    <w:rsid w:val="007E71CD"/>
    <w:rsid w:val="0082034B"/>
    <w:rsid w:val="008510B6"/>
    <w:rsid w:val="00852C0B"/>
    <w:rsid w:val="009803C7"/>
    <w:rsid w:val="0099181F"/>
    <w:rsid w:val="009A7EAB"/>
    <w:rsid w:val="009D77ED"/>
    <w:rsid w:val="009F0DF4"/>
    <w:rsid w:val="00A010C0"/>
    <w:rsid w:val="00A031B2"/>
    <w:rsid w:val="00A2566E"/>
    <w:rsid w:val="00A32E31"/>
    <w:rsid w:val="00A404D8"/>
    <w:rsid w:val="00A603D8"/>
    <w:rsid w:val="00BC3159"/>
    <w:rsid w:val="00BC611A"/>
    <w:rsid w:val="00C2295F"/>
    <w:rsid w:val="00C2725D"/>
    <w:rsid w:val="00C577B5"/>
    <w:rsid w:val="00C60887"/>
    <w:rsid w:val="00D37DB9"/>
    <w:rsid w:val="00D56E04"/>
    <w:rsid w:val="00D74A8F"/>
    <w:rsid w:val="00D829C7"/>
    <w:rsid w:val="00E123CE"/>
    <w:rsid w:val="00E45ED5"/>
    <w:rsid w:val="00E508B5"/>
    <w:rsid w:val="00E92D6D"/>
    <w:rsid w:val="00EB012B"/>
    <w:rsid w:val="00EB1AC6"/>
    <w:rsid w:val="00F31FF7"/>
    <w:rsid w:val="00F3518E"/>
    <w:rsid w:val="00F37A68"/>
    <w:rsid w:val="00F506E0"/>
    <w:rsid w:val="00F54293"/>
    <w:rsid w:val="00FE5000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BE8E45"/>
  <w15:chartTrackingRefBased/>
  <w15:docId w15:val="{D72028A1-1648-4363-A8D6-AA12433A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FF7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6D0ECC"/>
    <w:pPr>
      <w:keepNext/>
      <w:spacing w:line="360" w:lineRule="auto"/>
      <w:jc w:val="center"/>
      <w:outlineLvl w:val="0"/>
    </w:pPr>
    <w:rPr>
      <w:b/>
      <w:bCs/>
      <w:lang w:val="en-US"/>
    </w:rPr>
  </w:style>
  <w:style w:type="paragraph" w:styleId="Heading5">
    <w:name w:val="heading 5"/>
    <w:basedOn w:val="Normal"/>
    <w:next w:val="Normal"/>
    <w:link w:val="Heading5Char"/>
    <w:qFormat/>
    <w:rsid w:val="006D0ECC"/>
    <w:pPr>
      <w:keepNext/>
      <w:jc w:val="center"/>
      <w:outlineLvl w:val="4"/>
    </w:pPr>
    <w:rPr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887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C6088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603D8"/>
    <w:rPr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rsid w:val="006D0ECC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D0ECC"/>
    <w:rPr>
      <w:b/>
      <w:sz w:val="26"/>
      <w:szCs w:val="24"/>
    </w:rPr>
  </w:style>
  <w:style w:type="paragraph" w:styleId="BodyText">
    <w:name w:val="Body Text"/>
    <w:basedOn w:val="Normal"/>
    <w:link w:val="BodyTextChar"/>
    <w:rsid w:val="006D0ECC"/>
    <w:pPr>
      <w:spacing w:line="360" w:lineRule="auto"/>
      <w:jc w:val="both"/>
    </w:pPr>
    <w:rPr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rsid w:val="006D0ECC"/>
    <w:rPr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6D0ECC"/>
    <w:pPr>
      <w:ind w:firstLine="720"/>
      <w:jc w:val="both"/>
    </w:pPr>
    <w:rPr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D0ECC"/>
    <w:rPr>
      <w:sz w:val="24"/>
    </w:rPr>
  </w:style>
  <w:style w:type="table" w:styleId="TableGrid">
    <w:name w:val="Table Grid"/>
    <w:basedOn w:val="TableNormal"/>
    <w:rsid w:val="006D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“Valahia”din Târgovişte</vt:lpstr>
    </vt:vector>
  </TitlesOfParts>
  <Company>-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“Valahia”din Târgovişte</dc:title>
  <dc:subject/>
  <dc:creator>MAX</dc:creator>
  <cp:keywords/>
  <dc:description/>
  <cp:lastModifiedBy>Luminita Niculescu</cp:lastModifiedBy>
  <cp:revision>13</cp:revision>
  <cp:lastPrinted>2012-03-15T07:42:00Z</cp:lastPrinted>
  <dcterms:created xsi:type="dcterms:W3CDTF">2026-03-16T10:58:00Z</dcterms:created>
  <dcterms:modified xsi:type="dcterms:W3CDTF">2026-07-06T08:12:00Z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a716486b-e404-4bdc-a6a8-c8a0d0ffcf83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2026-03-17T12:47:25Z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